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F636" w14:textId="629B86BB" w:rsidR="00241CD3" w:rsidRPr="00E430F1" w:rsidRDefault="00E430F1" w:rsidP="00E430F1">
      <w:pPr>
        <w:jc w:val="center"/>
        <w:rPr>
          <w:b/>
          <w:bCs/>
          <w:sz w:val="36"/>
          <w:szCs w:val="36"/>
        </w:rPr>
      </w:pPr>
      <w:r w:rsidRPr="00E430F1">
        <w:rPr>
          <w:b/>
          <w:bCs/>
          <w:sz w:val="36"/>
          <w:szCs w:val="36"/>
        </w:rPr>
        <w:t>OZNÁMENÍ</w:t>
      </w:r>
    </w:p>
    <w:p w14:paraId="371E9DCF" w14:textId="3F0527E1" w:rsidR="00E430F1" w:rsidRDefault="00E430F1" w:rsidP="00E430F1">
      <w:pPr>
        <w:jc w:val="center"/>
        <w:rPr>
          <w:sz w:val="28"/>
          <w:szCs w:val="28"/>
        </w:rPr>
      </w:pPr>
      <w:r w:rsidRPr="00E430F1">
        <w:rPr>
          <w:sz w:val="28"/>
          <w:szCs w:val="28"/>
        </w:rPr>
        <w:t>Obec Horská Kvilda vyhlašuje v souladu s § 39 odst. 1 Zák.č.128/2000 Sb. o obcích (obecní zřízení) v platném znění</w:t>
      </w:r>
    </w:p>
    <w:p w14:paraId="43D7BE3A" w14:textId="77777777" w:rsidR="00E430F1" w:rsidRPr="00E430F1" w:rsidRDefault="00E430F1" w:rsidP="00E430F1">
      <w:pPr>
        <w:jc w:val="center"/>
        <w:rPr>
          <w:sz w:val="28"/>
          <w:szCs w:val="28"/>
        </w:rPr>
      </w:pPr>
    </w:p>
    <w:p w14:paraId="0D228690" w14:textId="46A98898" w:rsidR="00E430F1" w:rsidRDefault="00E430F1" w:rsidP="00E430F1">
      <w:pPr>
        <w:jc w:val="center"/>
        <w:rPr>
          <w:b/>
          <w:bCs/>
          <w:sz w:val="28"/>
          <w:szCs w:val="28"/>
        </w:rPr>
      </w:pPr>
      <w:r w:rsidRPr="00E430F1">
        <w:rPr>
          <w:b/>
          <w:bCs/>
          <w:sz w:val="28"/>
          <w:szCs w:val="28"/>
        </w:rPr>
        <w:t>záměr pachtu</w:t>
      </w:r>
    </w:p>
    <w:p w14:paraId="70E9FAAB" w14:textId="77777777" w:rsidR="00E430F1" w:rsidRPr="00E430F1" w:rsidRDefault="00E430F1" w:rsidP="00E430F1">
      <w:pPr>
        <w:jc w:val="center"/>
        <w:rPr>
          <w:b/>
          <w:bCs/>
          <w:sz w:val="28"/>
          <w:szCs w:val="28"/>
        </w:rPr>
      </w:pPr>
    </w:p>
    <w:p w14:paraId="6E5609E0" w14:textId="4086ABCB" w:rsidR="00E430F1" w:rsidRDefault="00E430F1" w:rsidP="00E430F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v katastrálním území: </w:t>
      </w:r>
      <w:r w:rsidRPr="00E430F1">
        <w:rPr>
          <w:b/>
          <w:bCs/>
          <w:sz w:val="28"/>
          <w:szCs w:val="28"/>
        </w:rPr>
        <w:t>Horská Kvilda</w:t>
      </w:r>
    </w:p>
    <w:p w14:paraId="26D44A23" w14:textId="69C7DD6C" w:rsidR="00E430F1" w:rsidRDefault="00E430F1" w:rsidP="00E430F1">
      <w:pPr>
        <w:rPr>
          <w:sz w:val="28"/>
          <w:szCs w:val="28"/>
        </w:rPr>
      </w:pPr>
      <w:r>
        <w:rPr>
          <w:sz w:val="28"/>
          <w:szCs w:val="28"/>
        </w:rPr>
        <w:t>pozemkové číslo parcely 3</w:t>
      </w:r>
      <w:r w:rsidR="002113CF">
        <w:rPr>
          <w:sz w:val="28"/>
          <w:szCs w:val="28"/>
        </w:rPr>
        <w:t>5</w:t>
      </w:r>
      <w:r>
        <w:rPr>
          <w:sz w:val="28"/>
          <w:szCs w:val="28"/>
        </w:rPr>
        <w:t>2 – trvalý travní porost, o výměře</w:t>
      </w:r>
      <w:r w:rsidR="00BA3236">
        <w:rPr>
          <w:sz w:val="28"/>
          <w:szCs w:val="28"/>
        </w:rPr>
        <w:t xml:space="preserve"> 30000 </w:t>
      </w:r>
      <w:r w:rsidR="002113CF">
        <w:rPr>
          <w:sz w:val="28"/>
          <w:szCs w:val="28"/>
        </w:rPr>
        <w:t>m2</w:t>
      </w:r>
    </w:p>
    <w:p w14:paraId="11CF6631" w14:textId="76B9CAE8" w:rsidR="00E430F1" w:rsidRDefault="00E430F1" w:rsidP="00E430F1">
      <w:pPr>
        <w:rPr>
          <w:sz w:val="28"/>
          <w:szCs w:val="28"/>
        </w:rPr>
      </w:pPr>
      <w:r>
        <w:rPr>
          <w:sz w:val="28"/>
          <w:szCs w:val="28"/>
        </w:rPr>
        <w:t xml:space="preserve">Nemovitost je zapsaná na LV č. </w:t>
      </w:r>
      <w:r w:rsidR="002113CF">
        <w:rPr>
          <w:sz w:val="28"/>
          <w:szCs w:val="28"/>
        </w:rPr>
        <w:t>10001</w:t>
      </w:r>
      <w:r>
        <w:rPr>
          <w:sz w:val="28"/>
          <w:szCs w:val="28"/>
        </w:rPr>
        <w:t xml:space="preserve"> </w:t>
      </w:r>
      <w:r w:rsidR="002113CF">
        <w:rPr>
          <w:sz w:val="28"/>
          <w:szCs w:val="28"/>
        </w:rPr>
        <w:t>u</w:t>
      </w:r>
      <w:r>
        <w:rPr>
          <w:sz w:val="28"/>
          <w:szCs w:val="28"/>
        </w:rPr>
        <w:t xml:space="preserve"> Katastrálního úřadu pro Plzeňský kraj, katastrální pracoviště Klatovy</w:t>
      </w:r>
    </w:p>
    <w:p w14:paraId="4FFBE88D" w14:textId="77777777" w:rsidR="002113CF" w:rsidRDefault="002113CF" w:rsidP="00E430F1">
      <w:pPr>
        <w:rPr>
          <w:sz w:val="28"/>
          <w:szCs w:val="28"/>
        </w:rPr>
      </w:pPr>
    </w:p>
    <w:p w14:paraId="7B91B2B9" w14:textId="2759A61E" w:rsidR="00E430F1" w:rsidRDefault="00E430F1" w:rsidP="00E430F1">
      <w:pPr>
        <w:rPr>
          <w:b/>
          <w:bCs/>
          <w:sz w:val="28"/>
          <w:szCs w:val="28"/>
        </w:rPr>
      </w:pPr>
      <w:r w:rsidRPr="00E430F1">
        <w:rPr>
          <w:b/>
          <w:bCs/>
          <w:sz w:val="28"/>
          <w:szCs w:val="28"/>
        </w:rPr>
        <w:t>Podmínky pachtu:</w:t>
      </w:r>
    </w:p>
    <w:p w14:paraId="3546A34B" w14:textId="7CD85EBD" w:rsidR="00E430F1" w:rsidRDefault="00E430F1" w:rsidP="00E430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430F1">
        <w:rPr>
          <w:sz w:val="28"/>
          <w:szCs w:val="28"/>
        </w:rPr>
        <w:t>Pachtovné 500</w:t>
      </w:r>
      <w:r>
        <w:rPr>
          <w:sz w:val="28"/>
          <w:szCs w:val="28"/>
        </w:rPr>
        <w:t>,- Kč/ha/rok</w:t>
      </w:r>
    </w:p>
    <w:p w14:paraId="13B76755" w14:textId="538C6A10" w:rsidR="00E430F1" w:rsidRDefault="00E430F1" w:rsidP="00E430F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Pachtovní smlouva může být uzavřena pouze s takovou osobou, která nemá vůči obci žádné splatné závazky (např. z titulu úhrady nájemného, poplatků,</w:t>
      </w:r>
      <w:r w:rsidR="002113CF">
        <w:rPr>
          <w:sz w:val="28"/>
          <w:szCs w:val="28"/>
        </w:rPr>
        <w:t xml:space="preserve"> </w:t>
      </w:r>
      <w:r>
        <w:rPr>
          <w:sz w:val="28"/>
          <w:szCs w:val="28"/>
        </w:rPr>
        <w:t>…)</w:t>
      </w:r>
    </w:p>
    <w:p w14:paraId="656B832A" w14:textId="6893D98B" w:rsidR="002113CF" w:rsidRDefault="002113CF" w:rsidP="002113CF">
      <w:pPr>
        <w:pStyle w:val="Odstavecseseznamem"/>
        <w:rPr>
          <w:sz w:val="28"/>
          <w:szCs w:val="28"/>
        </w:rPr>
      </w:pPr>
    </w:p>
    <w:p w14:paraId="0B0D89EF" w14:textId="21714089" w:rsidR="002113CF" w:rsidRDefault="002113CF" w:rsidP="002113CF">
      <w:pPr>
        <w:pStyle w:val="Odstavecseseznamem"/>
        <w:rPr>
          <w:sz w:val="28"/>
          <w:szCs w:val="28"/>
        </w:rPr>
      </w:pPr>
    </w:p>
    <w:p w14:paraId="10C58FC7" w14:textId="06298E21" w:rsidR="002113CF" w:rsidRDefault="002113CF" w:rsidP="002113CF">
      <w:pPr>
        <w:pStyle w:val="Odstavecseseznamem"/>
        <w:rPr>
          <w:sz w:val="28"/>
          <w:szCs w:val="28"/>
        </w:rPr>
      </w:pPr>
    </w:p>
    <w:p w14:paraId="033E2A62" w14:textId="02ECB365" w:rsidR="002113CF" w:rsidRDefault="002113CF" w:rsidP="002113CF">
      <w:pPr>
        <w:pStyle w:val="Odstavecseseznamem"/>
        <w:rPr>
          <w:sz w:val="28"/>
          <w:szCs w:val="28"/>
        </w:rPr>
      </w:pPr>
    </w:p>
    <w:p w14:paraId="4DAAC93D" w14:textId="521D928F" w:rsidR="002113CF" w:rsidRPr="002113CF" w:rsidRDefault="002113CF" w:rsidP="002113CF">
      <w:pPr>
        <w:pStyle w:val="Odstavecseseznamem"/>
        <w:rPr>
          <w:b/>
          <w:bCs/>
          <w:sz w:val="28"/>
          <w:szCs w:val="28"/>
        </w:rPr>
      </w:pPr>
      <w:r w:rsidRPr="002113CF">
        <w:rPr>
          <w:b/>
          <w:bCs/>
          <w:sz w:val="28"/>
          <w:szCs w:val="28"/>
        </w:rPr>
        <w:t>Příloha:</w:t>
      </w:r>
      <w:r>
        <w:rPr>
          <w:b/>
          <w:bCs/>
          <w:sz w:val="28"/>
          <w:szCs w:val="28"/>
        </w:rPr>
        <w:t xml:space="preserve"> </w:t>
      </w:r>
      <w:r w:rsidRPr="002113CF">
        <w:rPr>
          <w:sz w:val="28"/>
          <w:szCs w:val="28"/>
        </w:rPr>
        <w:t>situační plánek</w:t>
      </w:r>
      <w:r>
        <w:rPr>
          <w:sz w:val="28"/>
          <w:szCs w:val="28"/>
        </w:rPr>
        <w:t xml:space="preserve"> – snímek katastrální mapy</w:t>
      </w:r>
    </w:p>
    <w:p w14:paraId="62D9D60A" w14:textId="77777777" w:rsidR="002113CF" w:rsidRPr="002113CF" w:rsidRDefault="002113CF" w:rsidP="002113CF">
      <w:pPr>
        <w:rPr>
          <w:sz w:val="28"/>
          <w:szCs w:val="28"/>
        </w:rPr>
      </w:pPr>
    </w:p>
    <w:p w14:paraId="5CC4B43F" w14:textId="09B4FD1A" w:rsidR="00E430F1" w:rsidRDefault="00E430F1" w:rsidP="00E430F1">
      <w:pPr>
        <w:pStyle w:val="Odstavecseseznamem"/>
        <w:rPr>
          <w:sz w:val="28"/>
          <w:szCs w:val="28"/>
        </w:rPr>
      </w:pPr>
    </w:p>
    <w:p w14:paraId="7F5E94F3" w14:textId="6A852B8E" w:rsidR="00E430F1" w:rsidRDefault="00E430F1" w:rsidP="00E430F1">
      <w:pPr>
        <w:pStyle w:val="Odstavecseseznamem"/>
        <w:rPr>
          <w:sz w:val="28"/>
          <w:szCs w:val="28"/>
        </w:rPr>
      </w:pPr>
    </w:p>
    <w:p w14:paraId="11E4DB67" w14:textId="14C2B6F2" w:rsidR="00E430F1" w:rsidRDefault="002113CF" w:rsidP="00E430F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14:paraId="0CF12235" w14:textId="724BF6B6" w:rsidR="002113CF" w:rsidRPr="00E430F1" w:rsidRDefault="002113CF" w:rsidP="00E430F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Sejmuto:</w:t>
      </w:r>
    </w:p>
    <w:p w14:paraId="489215C3" w14:textId="77777777" w:rsidR="00E430F1" w:rsidRDefault="00E430F1" w:rsidP="00E430F1">
      <w:pPr>
        <w:rPr>
          <w:sz w:val="28"/>
          <w:szCs w:val="28"/>
        </w:rPr>
      </w:pPr>
    </w:p>
    <w:p w14:paraId="564D624C" w14:textId="51BFB9CE" w:rsidR="00E430F1" w:rsidRPr="00E430F1" w:rsidRDefault="00E430F1" w:rsidP="00E430F1">
      <w:pPr>
        <w:rPr>
          <w:sz w:val="28"/>
          <w:szCs w:val="28"/>
        </w:rPr>
      </w:pPr>
    </w:p>
    <w:sectPr w:rsidR="00E430F1" w:rsidRPr="00E43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4337F"/>
    <w:multiLevelType w:val="hybridMultilevel"/>
    <w:tmpl w:val="E9B41FEC"/>
    <w:lvl w:ilvl="0" w:tplc="43E059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1"/>
    <w:rsid w:val="002113CF"/>
    <w:rsid w:val="00241CD3"/>
    <w:rsid w:val="00BA3236"/>
    <w:rsid w:val="00E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2B4A"/>
  <w15:chartTrackingRefBased/>
  <w15:docId w15:val="{9F50641E-7DC8-4140-A824-93F4DFE6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Kreuziger</dc:creator>
  <cp:keywords/>
  <dc:description/>
  <cp:lastModifiedBy>obec Horská Kvilda</cp:lastModifiedBy>
  <cp:revision>2</cp:revision>
  <cp:lastPrinted>2022-02-18T16:03:00Z</cp:lastPrinted>
  <dcterms:created xsi:type="dcterms:W3CDTF">2022-02-18T16:04:00Z</dcterms:created>
  <dcterms:modified xsi:type="dcterms:W3CDTF">2022-02-18T16:04:00Z</dcterms:modified>
</cp:coreProperties>
</file>